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7C72" w14:textId="19AC0E25" w:rsidR="00744094" w:rsidRDefault="00377C50" w:rsidP="00A720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B8">
        <w:rPr>
          <w:rFonts w:ascii="Times New Roman" w:hAnsi="Times New Roman" w:cs="Times New Roman"/>
          <w:sz w:val="24"/>
          <w:szCs w:val="24"/>
        </w:rPr>
        <w:t>Na temelju članka</w:t>
      </w:r>
      <w:r w:rsidR="00571310" w:rsidRPr="005C46B8">
        <w:rPr>
          <w:rFonts w:ascii="Times New Roman" w:hAnsi="Times New Roman" w:cs="Times New Roman"/>
          <w:sz w:val="24"/>
          <w:szCs w:val="24"/>
        </w:rPr>
        <w:t xml:space="preserve"> </w:t>
      </w:r>
      <w:r w:rsidR="00A72055">
        <w:rPr>
          <w:rFonts w:ascii="Times New Roman" w:hAnsi="Times New Roman" w:cs="Times New Roman"/>
          <w:sz w:val="24"/>
          <w:szCs w:val="24"/>
        </w:rPr>
        <w:t xml:space="preserve">9. Pravilnika o provedbi postupka jednostavne nabave ( ''Službeni glasnik'' broj </w:t>
      </w:r>
      <w:r w:rsidR="00F10BF0">
        <w:rPr>
          <w:rFonts w:ascii="Times New Roman" w:hAnsi="Times New Roman" w:cs="Times New Roman"/>
          <w:sz w:val="24"/>
          <w:szCs w:val="24"/>
        </w:rPr>
        <w:t>19</w:t>
      </w:r>
      <w:r w:rsidR="00A72055">
        <w:rPr>
          <w:rFonts w:ascii="Times New Roman" w:hAnsi="Times New Roman" w:cs="Times New Roman"/>
          <w:sz w:val="24"/>
          <w:szCs w:val="24"/>
        </w:rPr>
        <w:t xml:space="preserve">/22), općinski načelnik dana </w:t>
      </w:r>
      <w:r w:rsidR="00F10BF0">
        <w:rPr>
          <w:rFonts w:ascii="Times New Roman" w:hAnsi="Times New Roman" w:cs="Times New Roman"/>
          <w:sz w:val="24"/>
          <w:szCs w:val="24"/>
        </w:rPr>
        <w:t>25. kolovoza</w:t>
      </w:r>
      <w:r w:rsidR="00A72055">
        <w:rPr>
          <w:rFonts w:ascii="Times New Roman" w:hAnsi="Times New Roman" w:cs="Times New Roman"/>
          <w:sz w:val="24"/>
          <w:szCs w:val="24"/>
        </w:rPr>
        <w:t xml:space="preserve"> 202</w:t>
      </w:r>
      <w:r w:rsidR="00F10BF0">
        <w:rPr>
          <w:rFonts w:ascii="Times New Roman" w:hAnsi="Times New Roman" w:cs="Times New Roman"/>
          <w:sz w:val="24"/>
          <w:szCs w:val="24"/>
        </w:rPr>
        <w:t>3</w:t>
      </w:r>
      <w:r w:rsidR="00A72055"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14:paraId="3B1CAA65" w14:textId="4E1F158C" w:rsidR="00377C50" w:rsidRPr="00377C50" w:rsidRDefault="00377C50" w:rsidP="00377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C50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002AAFEA" w14:textId="618FD78D" w:rsidR="00377C50" w:rsidRDefault="00377C50" w:rsidP="00A72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C50">
        <w:rPr>
          <w:rFonts w:ascii="Times New Roman" w:hAnsi="Times New Roman" w:cs="Times New Roman"/>
          <w:b/>
          <w:sz w:val="24"/>
          <w:szCs w:val="24"/>
        </w:rPr>
        <w:t xml:space="preserve">o osnivanju i imenovanju Povjerenstva </w:t>
      </w:r>
      <w:r w:rsidR="006402B6" w:rsidRPr="006402B6">
        <w:rPr>
          <w:rFonts w:ascii="Times New Roman" w:hAnsi="Times New Roman" w:cs="Times New Roman"/>
          <w:b/>
          <w:sz w:val="24"/>
          <w:szCs w:val="24"/>
        </w:rPr>
        <w:t>za</w:t>
      </w:r>
      <w:r w:rsidR="00A70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055">
        <w:rPr>
          <w:rFonts w:ascii="Times New Roman" w:hAnsi="Times New Roman" w:cs="Times New Roman"/>
          <w:b/>
          <w:sz w:val="24"/>
          <w:szCs w:val="24"/>
        </w:rPr>
        <w:t xml:space="preserve">provedbu postupka jednostavne nabave za posebni linijski prijevoz učenika </w:t>
      </w:r>
    </w:p>
    <w:p w14:paraId="00AB5923" w14:textId="77777777" w:rsidR="00377C50" w:rsidRDefault="00377C50" w:rsidP="00377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C64EBE3" w14:textId="2AD8488B" w:rsidR="00071FAC" w:rsidRPr="00071FAC" w:rsidRDefault="00377C50" w:rsidP="00071FAC">
      <w:pPr>
        <w:jc w:val="both"/>
        <w:rPr>
          <w:rFonts w:ascii="Times New Roman" w:hAnsi="Times New Roman" w:cs="Times New Roman"/>
          <w:sz w:val="24"/>
          <w:szCs w:val="24"/>
        </w:rPr>
      </w:pPr>
      <w:r w:rsidRPr="00071FAC">
        <w:rPr>
          <w:rFonts w:ascii="Times New Roman" w:hAnsi="Times New Roman" w:cs="Times New Roman"/>
          <w:sz w:val="24"/>
          <w:szCs w:val="24"/>
        </w:rPr>
        <w:t xml:space="preserve">Ovom Odlukom osniva se i imenuje Povjerenstvo za </w:t>
      </w:r>
      <w:r w:rsidR="00A72055">
        <w:rPr>
          <w:rFonts w:ascii="Times New Roman" w:hAnsi="Times New Roman" w:cs="Times New Roman"/>
          <w:sz w:val="24"/>
          <w:szCs w:val="24"/>
        </w:rPr>
        <w:t>provedbu postupka jednostavne nabave za posebni linijski prijevoz učenika s prebivalištem na pod</w:t>
      </w:r>
      <w:r w:rsidR="00434F47">
        <w:rPr>
          <w:rFonts w:ascii="Times New Roman" w:hAnsi="Times New Roman" w:cs="Times New Roman"/>
          <w:sz w:val="24"/>
          <w:szCs w:val="24"/>
        </w:rPr>
        <w:t>r</w:t>
      </w:r>
      <w:r w:rsidR="00A72055">
        <w:rPr>
          <w:rFonts w:ascii="Times New Roman" w:hAnsi="Times New Roman" w:cs="Times New Roman"/>
          <w:sz w:val="24"/>
          <w:szCs w:val="24"/>
        </w:rPr>
        <w:t>učju općine Gradac do srednje škole u Makarskoj, ( evidencijski broj nabave: JN-</w:t>
      </w:r>
      <w:r w:rsidR="00F10BF0">
        <w:rPr>
          <w:rFonts w:ascii="Times New Roman" w:hAnsi="Times New Roman" w:cs="Times New Roman"/>
          <w:sz w:val="24"/>
          <w:szCs w:val="24"/>
        </w:rPr>
        <w:t>67/23</w:t>
      </w:r>
      <w:r w:rsidR="00A72055">
        <w:rPr>
          <w:rFonts w:ascii="Times New Roman" w:hAnsi="Times New Roman" w:cs="Times New Roman"/>
          <w:sz w:val="24"/>
          <w:szCs w:val="24"/>
        </w:rPr>
        <w:t>).</w:t>
      </w:r>
    </w:p>
    <w:p w14:paraId="05D64F6D" w14:textId="77777777" w:rsidR="00377C50" w:rsidRDefault="00377C50" w:rsidP="00377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9B1B03D" w14:textId="77777777" w:rsidR="00377C50" w:rsidRDefault="00377C50" w:rsidP="00377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povjerenstvo iz čl</w:t>
      </w:r>
      <w:r w:rsidR="003306DD">
        <w:rPr>
          <w:rFonts w:ascii="Times New Roman" w:hAnsi="Times New Roman" w:cs="Times New Roman"/>
          <w:sz w:val="24"/>
          <w:szCs w:val="24"/>
        </w:rPr>
        <w:t xml:space="preserve">anka 1. ove Odluke imenuju se: </w:t>
      </w:r>
    </w:p>
    <w:p w14:paraId="00C2CB03" w14:textId="32AEB9B3" w:rsidR="00377C50" w:rsidRDefault="00744094" w:rsidP="00377C5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Rodin</w:t>
      </w:r>
      <w:r w:rsidR="00571310">
        <w:rPr>
          <w:rFonts w:ascii="Times New Roman" w:hAnsi="Times New Roman" w:cs="Times New Roman"/>
          <w:sz w:val="24"/>
          <w:szCs w:val="24"/>
        </w:rPr>
        <w:t xml:space="preserve">, </w:t>
      </w:r>
      <w:r w:rsidR="00A922F6">
        <w:rPr>
          <w:rFonts w:ascii="Times New Roman" w:hAnsi="Times New Roman" w:cs="Times New Roman"/>
          <w:sz w:val="24"/>
          <w:szCs w:val="24"/>
        </w:rPr>
        <w:t>za predsjednika,</w:t>
      </w:r>
    </w:p>
    <w:p w14:paraId="4BF2E411" w14:textId="2AD53E85" w:rsidR="00A922F6" w:rsidRDefault="00F10BF0" w:rsidP="00377C5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Milijana Veža</w:t>
      </w:r>
      <w:r w:rsidR="00A922F6">
        <w:rPr>
          <w:rFonts w:ascii="Times New Roman" w:hAnsi="Times New Roman" w:cs="Times New Roman"/>
          <w:sz w:val="24"/>
          <w:szCs w:val="24"/>
        </w:rPr>
        <w:t>, za člana,</w:t>
      </w:r>
    </w:p>
    <w:p w14:paraId="40243FF0" w14:textId="12FD2FE8" w:rsidR="00A922F6" w:rsidRDefault="00F10BF0" w:rsidP="00377C5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Topić</w:t>
      </w:r>
      <w:r w:rsidR="00A922F6">
        <w:rPr>
          <w:rFonts w:ascii="Times New Roman" w:hAnsi="Times New Roman" w:cs="Times New Roman"/>
          <w:sz w:val="24"/>
          <w:szCs w:val="24"/>
        </w:rPr>
        <w:t>, za člana.</w:t>
      </w:r>
    </w:p>
    <w:p w14:paraId="57898797" w14:textId="77777777" w:rsidR="00377C50" w:rsidRDefault="00377C50" w:rsidP="00377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C50">
        <w:rPr>
          <w:rFonts w:ascii="Times New Roman" w:hAnsi="Times New Roman" w:cs="Times New Roman"/>
          <w:b/>
          <w:sz w:val="24"/>
          <w:szCs w:val="24"/>
        </w:rPr>
        <w:t xml:space="preserve">Članak 3. </w:t>
      </w:r>
    </w:p>
    <w:p w14:paraId="7CD20776" w14:textId="77777777" w:rsidR="00434F47" w:rsidRDefault="003306DD" w:rsidP="00744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Povjerenstva iz članka 2</w:t>
      </w:r>
      <w:r w:rsidR="00377C50" w:rsidRPr="00377C50">
        <w:rPr>
          <w:rFonts w:ascii="Times New Roman" w:hAnsi="Times New Roman" w:cs="Times New Roman"/>
          <w:sz w:val="24"/>
          <w:szCs w:val="24"/>
        </w:rPr>
        <w:t>. ove Odluke su</w:t>
      </w:r>
      <w:r w:rsidR="00A72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D172B" w14:textId="74675C82" w:rsidR="00434F47" w:rsidRDefault="00434F47" w:rsidP="00744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2055">
        <w:rPr>
          <w:rFonts w:ascii="Times New Roman" w:hAnsi="Times New Roman" w:cs="Times New Roman"/>
          <w:sz w:val="24"/>
          <w:szCs w:val="24"/>
        </w:rPr>
        <w:t>zaprimanje</w:t>
      </w:r>
      <w:r>
        <w:rPr>
          <w:rFonts w:ascii="Times New Roman" w:hAnsi="Times New Roman" w:cs="Times New Roman"/>
          <w:sz w:val="24"/>
          <w:szCs w:val="24"/>
        </w:rPr>
        <w:t xml:space="preserve"> i otvaranje pristiglih ponuda</w:t>
      </w:r>
    </w:p>
    <w:p w14:paraId="1132926C" w14:textId="1D4BC66C" w:rsidR="00744094" w:rsidRDefault="00434F47" w:rsidP="00744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2055">
        <w:rPr>
          <w:rFonts w:ascii="Times New Roman" w:hAnsi="Times New Roman" w:cs="Times New Roman"/>
          <w:sz w:val="24"/>
          <w:szCs w:val="24"/>
        </w:rPr>
        <w:t>sastavljanje zapisnika o pregledu i ocjeni</w:t>
      </w:r>
      <w:r>
        <w:rPr>
          <w:rFonts w:ascii="Times New Roman" w:hAnsi="Times New Roman" w:cs="Times New Roman"/>
          <w:sz w:val="24"/>
          <w:szCs w:val="24"/>
        </w:rPr>
        <w:t xml:space="preserve"> ponuda</w:t>
      </w:r>
    </w:p>
    <w:p w14:paraId="4B4A1AC8" w14:textId="2BAA525E" w:rsidR="00434F47" w:rsidRDefault="00434F47" w:rsidP="007440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-upućivanje prijedloga općinskom načelniku za donošenje odluke o odabiru ili poništenju</w:t>
      </w:r>
    </w:p>
    <w:p w14:paraId="19E7F7C7" w14:textId="56D83BAB" w:rsidR="003306DD" w:rsidRPr="00744094" w:rsidRDefault="00744094" w:rsidP="00744094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6DD" w:rsidRPr="003306DD">
        <w:rPr>
          <w:rFonts w:ascii="Times New Roman" w:hAnsi="Times New Roman" w:cs="Times New Roman"/>
          <w:b/>
          <w:sz w:val="24"/>
          <w:szCs w:val="24"/>
        </w:rPr>
        <w:t xml:space="preserve">Članak 4. </w:t>
      </w:r>
    </w:p>
    <w:p w14:paraId="73193B85" w14:textId="6A691F13" w:rsidR="003306DD" w:rsidRDefault="003306DD" w:rsidP="00A922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6DD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071FAC">
        <w:rPr>
          <w:rFonts w:ascii="Times New Roman" w:hAnsi="Times New Roman" w:cs="Times New Roman"/>
          <w:sz w:val="24"/>
          <w:szCs w:val="24"/>
        </w:rPr>
        <w:t>.</w:t>
      </w:r>
    </w:p>
    <w:p w14:paraId="2A0D604B" w14:textId="77777777" w:rsidR="003306DD" w:rsidRDefault="003306DD" w:rsidP="003306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33E434" w14:textId="77777777" w:rsidR="00A922F6" w:rsidRPr="008D41C2" w:rsidRDefault="00A922F6" w:rsidP="00A922F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Pr="008D41C2">
        <w:rPr>
          <w:rFonts w:ascii="Times New Roman" w:hAnsi="Times New Roman" w:cs="Times New Roman"/>
          <w:sz w:val="24"/>
        </w:rPr>
        <w:t>Općinski načelnik</w:t>
      </w:r>
    </w:p>
    <w:p w14:paraId="07C67942" w14:textId="77777777" w:rsidR="00A922F6" w:rsidRPr="008D41C2" w:rsidRDefault="00A922F6" w:rsidP="00A922F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O</w:t>
      </w:r>
      <w:r w:rsidRPr="008D41C2">
        <w:rPr>
          <w:rFonts w:ascii="Times New Roman" w:hAnsi="Times New Roman" w:cs="Times New Roman"/>
          <w:sz w:val="24"/>
        </w:rPr>
        <w:t xml:space="preserve">pćine Gradac </w:t>
      </w:r>
    </w:p>
    <w:p w14:paraId="64268EB3" w14:textId="77777777" w:rsidR="003306DD" w:rsidRDefault="00A922F6" w:rsidP="00A922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1C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8D41C2">
        <w:rPr>
          <w:rFonts w:ascii="Times New Roman" w:hAnsi="Times New Roman" w:cs="Times New Roman"/>
          <w:sz w:val="24"/>
        </w:rPr>
        <w:t>Matko Burić</w:t>
      </w:r>
      <w:r>
        <w:rPr>
          <w:rFonts w:ascii="Times New Roman" w:hAnsi="Times New Roman" w:cs="Times New Roman"/>
          <w:sz w:val="24"/>
        </w:rPr>
        <w:t>,mag.polit</w:t>
      </w:r>
    </w:p>
    <w:p w14:paraId="363D4BEF" w14:textId="41F469AB" w:rsidR="003306DD" w:rsidRPr="00681823" w:rsidRDefault="003306DD" w:rsidP="00A922F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6896E0AB" w14:textId="628AF647" w:rsidR="003306DD" w:rsidRDefault="00720BB4" w:rsidP="00330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F35FFF2" w14:textId="77777777" w:rsidR="003306DD" w:rsidRDefault="003306DD" w:rsidP="003306D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Imenovanima</w:t>
      </w:r>
      <w:r w:rsidR="00A922F6">
        <w:rPr>
          <w:rFonts w:ascii="Times New Roman" w:hAnsi="Times New Roman" w:cs="Times New Roman"/>
          <w:sz w:val="24"/>
          <w:szCs w:val="24"/>
        </w:rPr>
        <w:t>,</w:t>
      </w:r>
    </w:p>
    <w:p w14:paraId="55A8E278" w14:textId="56954998" w:rsidR="003306DD" w:rsidRDefault="003306DD" w:rsidP="003306D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 w:rsidR="00071F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FAC">
        <w:rPr>
          <w:rFonts w:ascii="Times New Roman" w:hAnsi="Times New Roman" w:cs="Times New Roman"/>
          <w:sz w:val="24"/>
          <w:szCs w:val="24"/>
        </w:rPr>
        <w:t>ovdje</w:t>
      </w:r>
    </w:p>
    <w:p w14:paraId="383535A5" w14:textId="0429C9EF" w:rsidR="00744094" w:rsidRDefault="00744094" w:rsidP="00744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49536" w14:textId="464D2C15" w:rsidR="00744094" w:rsidRDefault="00744094" w:rsidP="00744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0F7F3" w14:textId="4F54E258" w:rsidR="00744094" w:rsidRDefault="00744094" w:rsidP="00744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C253C" w14:textId="63AD2B69" w:rsidR="00744094" w:rsidRDefault="00744094" w:rsidP="00744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75954" w14:textId="29917749" w:rsidR="00744094" w:rsidRDefault="00744094" w:rsidP="00744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72055">
        <w:rPr>
          <w:rFonts w:ascii="Times New Roman" w:hAnsi="Times New Roman" w:cs="Times New Roman"/>
          <w:sz w:val="24"/>
          <w:szCs w:val="24"/>
        </w:rPr>
        <w:t>406-03/2</w:t>
      </w:r>
      <w:r w:rsidR="00144DAF">
        <w:rPr>
          <w:rFonts w:ascii="Times New Roman" w:hAnsi="Times New Roman" w:cs="Times New Roman"/>
          <w:sz w:val="24"/>
          <w:szCs w:val="24"/>
        </w:rPr>
        <w:t>3</w:t>
      </w:r>
      <w:r w:rsidR="00A72055">
        <w:rPr>
          <w:rFonts w:ascii="Times New Roman" w:hAnsi="Times New Roman" w:cs="Times New Roman"/>
          <w:sz w:val="24"/>
          <w:szCs w:val="24"/>
        </w:rPr>
        <w:t>-01/</w:t>
      </w:r>
      <w:r w:rsidR="00144DAF">
        <w:rPr>
          <w:rFonts w:ascii="Times New Roman" w:hAnsi="Times New Roman" w:cs="Times New Roman"/>
          <w:sz w:val="24"/>
          <w:szCs w:val="24"/>
        </w:rPr>
        <w:t>311</w:t>
      </w:r>
    </w:p>
    <w:p w14:paraId="3F13A5D3" w14:textId="3996F4E1" w:rsidR="00744094" w:rsidRDefault="00744094" w:rsidP="00744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34F47">
        <w:rPr>
          <w:rFonts w:ascii="Times New Roman" w:hAnsi="Times New Roman" w:cs="Times New Roman"/>
          <w:sz w:val="24"/>
          <w:szCs w:val="24"/>
        </w:rPr>
        <w:t>2181-24</w:t>
      </w:r>
      <w:r>
        <w:rPr>
          <w:rFonts w:ascii="Times New Roman" w:hAnsi="Times New Roman" w:cs="Times New Roman"/>
          <w:sz w:val="24"/>
          <w:szCs w:val="24"/>
        </w:rPr>
        <w:t>-0</w:t>
      </w:r>
      <w:r w:rsidR="00144D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 w:rsidR="00144D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7AAB">
        <w:rPr>
          <w:rFonts w:ascii="Times New Roman" w:hAnsi="Times New Roman" w:cs="Times New Roman"/>
          <w:sz w:val="24"/>
          <w:szCs w:val="24"/>
        </w:rPr>
        <w:t>2</w:t>
      </w:r>
    </w:p>
    <w:p w14:paraId="40BAEFC5" w14:textId="3F393A56" w:rsidR="00744094" w:rsidRPr="00744094" w:rsidRDefault="00744094" w:rsidP="007440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Gradac, </w:t>
      </w:r>
      <w:r w:rsidR="00144DAF">
        <w:rPr>
          <w:rFonts w:ascii="Times New Roman" w:hAnsi="Times New Roman" w:cs="Times New Roman"/>
          <w:sz w:val="24"/>
          <w:szCs w:val="24"/>
        </w:rPr>
        <w:t>25. kolovoza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44D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sectPr w:rsidR="00744094" w:rsidRPr="0074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288B"/>
    <w:multiLevelType w:val="hybridMultilevel"/>
    <w:tmpl w:val="FEFE165A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0518"/>
    <w:multiLevelType w:val="hybridMultilevel"/>
    <w:tmpl w:val="31C227EC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B1C57"/>
    <w:multiLevelType w:val="hybridMultilevel"/>
    <w:tmpl w:val="D164914C"/>
    <w:lvl w:ilvl="0" w:tplc="8322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3622">
    <w:abstractNumId w:val="0"/>
  </w:num>
  <w:num w:numId="2" w16cid:durableId="82652761">
    <w:abstractNumId w:val="1"/>
  </w:num>
  <w:num w:numId="3" w16cid:durableId="537816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C50"/>
    <w:rsid w:val="00071FAC"/>
    <w:rsid w:val="000852F9"/>
    <w:rsid w:val="00132CD2"/>
    <w:rsid w:val="00144DAF"/>
    <w:rsid w:val="00251F45"/>
    <w:rsid w:val="00295AC5"/>
    <w:rsid w:val="003306DD"/>
    <w:rsid w:val="00377C50"/>
    <w:rsid w:val="00434F47"/>
    <w:rsid w:val="00571310"/>
    <w:rsid w:val="005C46B8"/>
    <w:rsid w:val="006402B6"/>
    <w:rsid w:val="006778CC"/>
    <w:rsid w:val="00720BB4"/>
    <w:rsid w:val="00744094"/>
    <w:rsid w:val="00753017"/>
    <w:rsid w:val="00975FC9"/>
    <w:rsid w:val="00A70FB4"/>
    <w:rsid w:val="00A72055"/>
    <w:rsid w:val="00A922F6"/>
    <w:rsid w:val="00B04B19"/>
    <w:rsid w:val="00D56E2C"/>
    <w:rsid w:val="00DA7AAB"/>
    <w:rsid w:val="00DD5720"/>
    <w:rsid w:val="00EF3938"/>
    <w:rsid w:val="00F10BF0"/>
    <w:rsid w:val="00FB7230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3784"/>
  <w15:chartTrackingRefBased/>
  <w15:docId w15:val="{80FAA73E-0372-40D7-A8BE-F7BDC690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C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7C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2022-08-30T09:12:00Z</cp:lastPrinted>
  <dcterms:created xsi:type="dcterms:W3CDTF">2023-08-25T06:15:00Z</dcterms:created>
  <dcterms:modified xsi:type="dcterms:W3CDTF">2023-08-25T06:38:00Z</dcterms:modified>
</cp:coreProperties>
</file>