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</w:t>
      </w:r>
    </w:p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SPLITSKO DALMATINSKA ŽUPANIJA </w:t>
      </w:r>
    </w:p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GRADAC</w:t>
      </w:r>
    </w:p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:rsidR="008310F3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Klasa:022-05/16-03/</w:t>
      </w:r>
      <w:r w:rsidR="003908F8">
        <w:rPr>
          <w:rFonts w:ascii="Times New Roman" w:hAnsi="Times New Roman"/>
          <w:sz w:val="24"/>
          <w:szCs w:val="24"/>
        </w:rPr>
        <w:t>176</w:t>
      </w:r>
    </w:p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:2147-04-16-03</w:t>
      </w:r>
    </w:p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Gradac, </w:t>
      </w:r>
      <w:r w:rsidR="00867CB1">
        <w:rPr>
          <w:rFonts w:ascii="Times New Roman" w:hAnsi="Times New Roman"/>
          <w:sz w:val="24"/>
          <w:szCs w:val="24"/>
        </w:rPr>
        <w:t>19</w:t>
      </w:r>
      <w:r w:rsidR="001E66D9">
        <w:rPr>
          <w:rFonts w:ascii="Times New Roman" w:hAnsi="Times New Roman"/>
          <w:sz w:val="24"/>
          <w:szCs w:val="24"/>
        </w:rPr>
        <w:t xml:space="preserve">. </w:t>
      </w:r>
      <w:r w:rsidR="008310F3">
        <w:rPr>
          <w:rFonts w:ascii="Times New Roman" w:hAnsi="Times New Roman"/>
          <w:sz w:val="24"/>
          <w:szCs w:val="24"/>
        </w:rPr>
        <w:t>svibnja</w:t>
      </w:r>
      <w:r>
        <w:rPr>
          <w:rFonts w:ascii="Times New Roman" w:hAnsi="Times New Roman"/>
          <w:sz w:val="24"/>
          <w:szCs w:val="24"/>
        </w:rPr>
        <w:t xml:space="preserve"> 2016.</w:t>
      </w:r>
      <w:r w:rsidR="001E6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godine </w:t>
      </w:r>
    </w:p>
    <w:p w:rsidR="00B82FB4" w:rsidRDefault="00B82FB4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B82FB4" w:rsidRDefault="0054114F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45. Statuta Općine Gradac </w:t>
      </w:r>
      <w:r w:rsidR="00C06048" w:rsidRPr="00C06048">
        <w:rPr>
          <w:rFonts w:ascii="Times New Roman" w:hAnsi="Times New Roman"/>
          <w:sz w:val="24"/>
          <w:szCs w:val="24"/>
        </w:rPr>
        <w:t>(„Službeni glasnik“  broj 79/09, 01/13, 02/13)</w:t>
      </w:r>
      <w:r w:rsidR="00C06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članka 8. Pravilnika o provedbi postupka javne nabave bagatelne vrijednosti</w:t>
      </w:r>
      <w:r w:rsidR="00C06048">
        <w:rPr>
          <w:rFonts w:ascii="Times New Roman" w:hAnsi="Times New Roman"/>
          <w:sz w:val="24"/>
          <w:szCs w:val="24"/>
        </w:rPr>
        <w:t xml:space="preserve"> </w:t>
      </w:r>
      <w:r w:rsidR="00C06048" w:rsidRPr="00C06048">
        <w:rPr>
          <w:rFonts w:ascii="Times New Roman" w:hAnsi="Times New Roman"/>
          <w:sz w:val="24"/>
          <w:szCs w:val="24"/>
        </w:rPr>
        <w:t xml:space="preserve">(„Službeni glasnik“ broj 05/14) </w:t>
      </w:r>
      <w:r w:rsidR="00C06048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>pćinski načelnik Op</w:t>
      </w:r>
      <w:r w:rsidR="0001478A">
        <w:rPr>
          <w:rFonts w:ascii="Times New Roman" w:hAnsi="Times New Roman"/>
          <w:sz w:val="24"/>
          <w:szCs w:val="24"/>
        </w:rPr>
        <w:t xml:space="preserve">ćine Gradac dana </w:t>
      </w:r>
      <w:r w:rsidR="00867CB1">
        <w:rPr>
          <w:rFonts w:ascii="Times New Roman" w:hAnsi="Times New Roman"/>
          <w:sz w:val="24"/>
          <w:szCs w:val="24"/>
        </w:rPr>
        <w:t>19</w:t>
      </w:r>
      <w:r w:rsidR="007B10FC">
        <w:rPr>
          <w:rFonts w:ascii="Times New Roman" w:hAnsi="Times New Roman"/>
          <w:sz w:val="24"/>
          <w:szCs w:val="24"/>
        </w:rPr>
        <w:t xml:space="preserve">. </w:t>
      </w:r>
      <w:r w:rsidR="008310F3">
        <w:rPr>
          <w:rFonts w:ascii="Times New Roman" w:hAnsi="Times New Roman"/>
          <w:sz w:val="24"/>
          <w:szCs w:val="24"/>
        </w:rPr>
        <w:t>svibnja</w:t>
      </w:r>
      <w:r w:rsidR="00992854">
        <w:rPr>
          <w:rFonts w:ascii="Times New Roman" w:hAnsi="Times New Roman"/>
          <w:sz w:val="24"/>
          <w:szCs w:val="24"/>
        </w:rPr>
        <w:t xml:space="preserve"> </w:t>
      </w:r>
      <w:r w:rsidR="0001478A">
        <w:rPr>
          <w:rFonts w:ascii="Times New Roman" w:hAnsi="Times New Roman"/>
          <w:sz w:val="24"/>
          <w:szCs w:val="24"/>
        </w:rPr>
        <w:t>2016</w:t>
      </w:r>
      <w:r w:rsidR="009928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godine donosi </w:t>
      </w:r>
    </w:p>
    <w:p w:rsidR="0054114F" w:rsidRDefault="0054114F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0A06EE" w:rsidRDefault="000A06EE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54114F" w:rsidRPr="00C870A8" w:rsidRDefault="0054114F" w:rsidP="001E6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0A8">
        <w:rPr>
          <w:rFonts w:ascii="Times New Roman" w:hAnsi="Times New Roman"/>
          <w:b/>
          <w:sz w:val="24"/>
          <w:szCs w:val="24"/>
        </w:rPr>
        <w:t xml:space="preserve">ODLUKU </w:t>
      </w:r>
    </w:p>
    <w:p w:rsidR="008310F3" w:rsidRPr="008310F3" w:rsidRDefault="0054114F" w:rsidP="00831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0A8">
        <w:rPr>
          <w:rFonts w:ascii="Times New Roman" w:hAnsi="Times New Roman"/>
          <w:b/>
          <w:sz w:val="24"/>
          <w:szCs w:val="24"/>
        </w:rPr>
        <w:t xml:space="preserve">o početku postupka nabave bagatelne vrijednosti za </w:t>
      </w:r>
      <w:r w:rsidR="00E93A82">
        <w:rPr>
          <w:rFonts w:ascii="Times New Roman" w:hAnsi="Times New Roman"/>
          <w:b/>
          <w:sz w:val="24"/>
          <w:szCs w:val="24"/>
        </w:rPr>
        <w:t xml:space="preserve">hortikulturno </w:t>
      </w:r>
      <w:r w:rsidR="008310F3" w:rsidRPr="008310F3">
        <w:rPr>
          <w:rFonts w:ascii="Times New Roman" w:hAnsi="Times New Roman"/>
          <w:b/>
          <w:sz w:val="24"/>
          <w:szCs w:val="24"/>
        </w:rPr>
        <w:t>uređenj</w:t>
      </w:r>
      <w:r w:rsidR="000A06EE">
        <w:rPr>
          <w:rFonts w:ascii="Times New Roman" w:hAnsi="Times New Roman"/>
          <w:b/>
          <w:sz w:val="24"/>
          <w:szCs w:val="24"/>
        </w:rPr>
        <w:t>e zelenih površina u naseljima O</w:t>
      </w:r>
      <w:r w:rsidR="008310F3" w:rsidRPr="008310F3">
        <w:rPr>
          <w:rFonts w:ascii="Times New Roman" w:hAnsi="Times New Roman"/>
          <w:b/>
          <w:sz w:val="24"/>
          <w:szCs w:val="24"/>
        </w:rPr>
        <w:t>pćine Gradac</w:t>
      </w:r>
    </w:p>
    <w:p w:rsidR="0054114F" w:rsidRPr="00C870A8" w:rsidRDefault="0054114F" w:rsidP="008310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14F" w:rsidRDefault="00C870A8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2CEF" w:rsidRDefault="00C870A8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0A8">
        <w:rPr>
          <w:rFonts w:ascii="Times New Roman" w:hAnsi="Times New Roman"/>
          <w:b/>
          <w:sz w:val="24"/>
          <w:szCs w:val="24"/>
        </w:rPr>
        <w:t>I.</w:t>
      </w:r>
    </w:p>
    <w:p w:rsidR="00C870A8" w:rsidRPr="00EF2CEF" w:rsidRDefault="00C870A8" w:rsidP="000A06EE">
      <w:pPr>
        <w:spacing w:after="0"/>
        <w:rPr>
          <w:rFonts w:ascii="Times New Roman" w:hAnsi="Times New Roman"/>
          <w:sz w:val="24"/>
          <w:szCs w:val="24"/>
        </w:rPr>
      </w:pPr>
    </w:p>
    <w:p w:rsidR="0054114F" w:rsidRDefault="0054114F" w:rsidP="001E66D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114F">
        <w:rPr>
          <w:rFonts w:ascii="Times New Roman" w:hAnsi="Times New Roman"/>
          <w:b/>
          <w:sz w:val="24"/>
          <w:szCs w:val="24"/>
        </w:rPr>
        <w:t>Predmet nabave:</w:t>
      </w:r>
      <w:r>
        <w:rPr>
          <w:rFonts w:ascii="Times New Roman" w:hAnsi="Times New Roman"/>
          <w:sz w:val="24"/>
          <w:szCs w:val="24"/>
        </w:rPr>
        <w:t xml:space="preserve">  </w:t>
      </w:r>
      <w:r w:rsidR="00E93A82">
        <w:rPr>
          <w:rFonts w:ascii="Times New Roman" w:hAnsi="Times New Roman"/>
          <w:sz w:val="24"/>
          <w:szCs w:val="24"/>
        </w:rPr>
        <w:t>Hortikulturno</w:t>
      </w:r>
      <w:r w:rsidR="008310F3">
        <w:rPr>
          <w:rFonts w:ascii="Times New Roman" w:hAnsi="Times New Roman"/>
          <w:sz w:val="24"/>
          <w:szCs w:val="24"/>
        </w:rPr>
        <w:t xml:space="preserve"> uređenje zelenih površina u </w:t>
      </w:r>
      <w:r w:rsidR="000A06EE">
        <w:rPr>
          <w:rFonts w:ascii="Times New Roman" w:hAnsi="Times New Roman"/>
          <w:sz w:val="24"/>
          <w:szCs w:val="24"/>
        </w:rPr>
        <w:t>naseljima O</w:t>
      </w:r>
      <w:r w:rsidR="008310F3">
        <w:rPr>
          <w:rFonts w:ascii="Times New Roman" w:hAnsi="Times New Roman"/>
          <w:sz w:val="24"/>
          <w:szCs w:val="24"/>
        </w:rPr>
        <w:t>pćine Gradac</w:t>
      </w:r>
      <w:r w:rsidR="00B2656A">
        <w:rPr>
          <w:rFonts w:ascii="Times New Roman" w:hAnsi="Times New Roman"/>
          <w:sz w:val="24"/>
          <w:szCs w:val="24"/>
        </w:rPr>
        <w:t>.</w:t>
      </w:r>
    </w:p>
    <w:p w:rsidR="00EF2CEF" w:rsidRDefault="00EF2CEF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8954A7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870A8">
        <w:rPr>
          <w:rFonts w:ascii="Times New Roman" w:hAnsi="Times New Roman"/>
          <w:b/>
          <w:sz w:val="24"/>
          <w:szCs w:val="24"/>
        </w:rPr>
        <w:t>I.</w:t>
      </w:r>
    </w:p>
    <w:p w:rsidR="000A06EE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14F" w:rsidRDefault="000A06EE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Procijenjena vrijednost nabave</w:t>
      </w:r>
      <w:r w:rsidR="0054114F" w:rsidRPr="0054114F">
        <w:rPr>
          <w:rFonts w:ascii="Times New Roman" w:hAnsi="Times New Roman"/>
          <w:b/>
          <w:sz w:val="24"/>
          <w:szCs w:val="24"/>
        </w:rPr>
        <w:t>:</w:t>
      </w:r>
      <w:r w:rsidR="0054114F">
        <w:rPr>
          <w:rFonts w:ascii="Times New Roman" w:hAnsi="Times New Roman"/>
          <w:b/>
          <w:sz w:val="24"/>
          <w:szCs w:val="24"/>
        </w:rPr>
        <w:t xml:space="preserve"> </w:t>
      </w:r>
      <w:r w:rsidR="008310F3">
        <w:rPr>
          <w:rFonts w:ascii="Times New Roman" w:hAnsi="Times New Roman"/>
          <w:sz w:val="24"/>
          <w:szCs w:val="24"/>
        </w:rPr>
        <w:t>199.</w:t>
      </w:r>
      <w:r w:rsidR="00527F2B">
        <w:rPr>
          <w:rFonts w:ascii="Times New Roman" w:hAnsi="Times New Roman"/>
          <w:sz w:val="24"/>
          <w:szCs w:val="24"/>
        </w:rPr>
        <w:t>5</w:t>
      </w:r>
      <w:r w:rsidR="001E66D9">
        <w:rPr>
          <w:rFonts w:ascii="Times New Roman" w:hAnsi="Times New Roman"/>
          <w:sz w:val="24"/>
          <w:szCs w:val="24"/>
        </w:rPr>
        <w:t xml:space="preserve">00,00 </w:t>
      </w:r>
      <w:r w:rsidR="009D34F5">
        <w:rPr>
          <w:rFonts w:ascii="Times New Roman" w:hAnsi="Times New Roman"/>
          <w:sz w:val="24"/>
          <w:szCs w:val="24"/>
        </w:rPr>
        <w:t>kn</w:t>
      </w:r>
      <w:r w:rsidR="006C2208">
        <w:rPr>
          <w:rFonts w:ascii="Times New Roman" w:hAnsi="Times New Roman"/>
          <w:sz w:val="24"/>
          <w:szCs w:val="24"/>
        </w:rPr>
        <w:t xml:space="preserve"> bez PDV-a</w:t>
      </w:r>
      <w:r w:rsidR="009D34F5">
        <w:rPr>
          <w:rFonts w:ascii="Times New Roman" w:hAnsi="Times New Roman"/>
          <w:sz w:val="24"/>
          <w:szCs w:val="24"/>
        </w:rPr>
        <w:t xml:space="preserve">. </w:t>
      </w:r>
    </w:p>
    <w:p w:rsidR="00EF2CEF" w:rsidRPr="001E66D9" w:rsidRDefault="00EF2CEF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C870A8" w:rsidRDefault="00C870A8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0A06EE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6EE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14F" w:rsidRDefault="00F45A8E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Izvor </w:t>
      </w:r>
      <w:r w:rsidR="0054114F">
        <w:rPr>
          <w:rFonts w:ascii="Times New Roman" w:hAnsi="Times New Roman"/>
          <w:b/>
          <w:sz w:val="24"/>
          <w:szCs w:val="24"/>
        </w:rPr>
        <w:t xml:space="preserve"> planiranih sredstava: </w:t>
      </w:r>
      <w:r w:rsidR="0054114F">
        <w:rPr>
          <w:rFonts w:ascii="Times New Roman" w:hAnsi="Times New Roman"/>
          <w:sz w:val="24"/>
          <w:szCs w:val="24"/>
        </w:rPr>
        <w:t>financijska sredstva osigurana su u Proračunu</w:t>
      </w:r>
      <w:r w:rsidR="00FC0F4F">
        <w:rPr>
          <w:rFonts w:ascii="Times New Roman" w:hAnsi="Times New Roman"/>
          <w:sz w:val="24"/>
          <w:szCs w:val="24"/>
        </w:rPr>
        <w:t xml:space="preserve"> Općine Gradac za 2016. godinu na poziciji</w:t>
      </w:r>
      <w:r w:rsidR="00C06048">
        <w:rPr>
          <w:rFonts w:ascii="Times New Roman" w:hAnsi="Times New Roman"/>
          <w:sz w:val="24"/>
          <w:szCs w:val="24"/>
        </w:rPr>
        <w:t xml:space="preserve"> </w:t>
      </w:r>
      <w:r w:rsidR="008954A7">
        <w:rPr>
          <w:rFonts w:ascii="Times New Roman" w:hAnsi="Times New Roman"/>
          <w:sz w:val="24"/>
          <w:szCs w:val="24"/>
        </w:rPr>
        <w:t>RO8</w:t>
      </w:r>
      <w:r w:rsidR="00527F2B">
        <w:rPr>
          <w:rFonts w:ascii="Times New Roman" w:hAnsi="Times New Roman"/>
          <w:sz w:val="24"/>
          <w:szCs w:val="24"/>
        </w:rPr>
        <w:t>4</w:t>
      </w:r>
      <w:r w:rsidR="008954A7">
        <w:rPr>
          <w:rFonts w:ascii="Times New Roman" w:hAnsi="Times New Roman"/>
          <w:sz w:val="24"/>
          <w:szCs w:val="24"/>
        </w:rPr>
        <w:t xml:space="preserve">, konto </w:t>
      </w:r>
      <w:r w:rsidR="00527F2B">
        <w:rPr>
          <w:rFonts w:ascii="Times New Roman" w:hAnsi="Times New Roman"/>
          <w:sz w:val="24"/>
          <w:szCs w:val="24"/>
        </w:rPr>
        <w:t>323216</w:t>
      </w:r>
      <w:r w:rsidR="00FC0F4F">
        <w:rPr>
          <w:rFonts w:ascii="Times New Roman" w:hAnsi="Times New Roman"/>
          <w:sz w:val="24"/>
          <w:szCs w:val="24"/>
        </w:rPr>
        <w:t xml:space="preserve">. </w:t>
      </w:r>
    </w:p>
    <w:p w:rsidR="00EF2CEF" w:rsidRDefault="00EF2CEF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70A8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870A8">
        <w:rPr>
          <w:rFonts w:ascii="Times New Roman" w:hAnsi="Times New Roman"/>
          <w:b/>
          <w:sz w:val="24"/>
          <w:szCs w:val="24"/>
        </w:rPr>
        <w:t>V.</w:t>
      </w:r>
    </w:p>
    <w:p w:rsidR="000A06EE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5C89" w:rsidRPr="00A25C89" w:rsidRDefault="00A25C89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nabave provest će se slanjem poziva na dostavu ponuda na adrese najmanje 3 (tri) gospodarska subjekta. </w:t>
      </w:r>
    </w:p>
    <w:p w:rsidR="00F45A8E" w:rsidRDefault="00F45A8E" w:rsidP="001E66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5C89" w:rsidRDefault="001E66D9" w:rsidP="001E66D9">
      <w:pPr>
        <w:spacing w:after="0"/>
        <w:rPr>
          <w:rFonts w:ascii="Times New Roman" w:hAnsi="Times New Roman"/>
          <w:b/>
          <w:sz w:val="24"/>
          <w:szCs w:val="24"/>
        </w:rPr>
      </w:pPr>
      <w:r w:rsidRPr="001E66D9">
        <w:rPr>
          <w:rFonts w:ascii="Times New Roman" w:hAnsi="Times New Roman"/>
          <w:b/>
          <w:sz w:val="24"/>
          <w:szCs w:val="24"/>
        </w:rPr>
        <w:t>Nazivi gospodarskih subje</w:t>
      </w:r>
      <w:r>
        <w:rPr>
          <w:rFonts w:ascii="Times New Roman" w:hAnsi="Times New Roman"/>
          <w:b/>
          <w:sz w:val="24"/>
          <w:szCs w:val="24"/>
        </w:rPr>
        <w:t>kata kojima se dostavlja poziv</w:t>
      </w:r>
      <w:r w:rsidRPr="001E66D9">
        <w:rPr>
          <w:rFonts w:ascii="Times New Roman" w:hAnsi="Times New Roman"/>
          <w:b/>
          <w:sz w:val="24"/>
          <w:szCs w:val="24"/>
        </w:rPr>
        <w:t xml:space="preserve"> za dostavu ponude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27F2B" w:rsidRDefault="00527F2B" w:rsidP="001E66D9">
      <w:pPr>
        <w:tabs>
          <w:tab w:val="left" w:pos="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E66D9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Pinus</w:t>
      </w:r>
      <w:proofErr w:type="spellEnd"/>
      <w:r>
        <w:rPr>
          <w:rFonts w:ascii="Times New Roman" w:hAnsi="Times New Roman"/>
          <w:sz w:val="24"/>
          <w:szCs w:val="24"/>
        </w:rPr>
        <w:t xml:space="preserve"> Point d.o.o., </w:t>
      </w:r>
      <w:r w:rsidR="00867CB1">
        <w:rPr>
          <w:rFonts w:ascii="Times New Roman" w:hAnsi="Times New Roman"/>
          <w:sz w:val="24"/>
          <w:szCs w:val="24"/>
        </w:rPr>
        <w:t>Lug 39</w:t>
      </w:r>
      <w:r w:rsidR="00B3213A">
        <w:rPr>
          <w:rFonts w:ascii="Times New Roman" w:hAnsi="Times New Roman"/>
          <w:sz w:val="24"/>
          <w:szCs w:val="24"/>
        </w:rPr>
        <w:t xml:space="preserve">, 21264 Donji </w:t>
      </w:r>
      <w:proofErr w:type="spellStart"/>
      <w:r w:rsidR="00B3213A">
        <w:rPr>
          <w:rFonts w:ascii="Times New Roman" w:hAnsi="Times New Roman"/>
          <w:sz w:val="24"/>
          <w:szCs w:val="24"/>
        </w:rPr>
        <w:t>Proložac</w:t>
      </w:r>
      <w:proofErr w:type="spellEnd"/>
    </w:p>
    <w:p w:rsidR="00527F2B" w:rsidRPr="00867CB1" w:rsidRDefault="00527F2B" w:rsidP="00EF2CEF">
      <w:pPr>
        <w:tabs>
          <w:tab w:val="left" w:pos="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66D9" w:rsidRPr="001E66D9">
        <w:rPr>
          <w:rFonts w:ascii="Times New Roman" w:hAnsi="Times New Roman"/>
          <w:b/>
          <w:sz w:val="24"/>
          <w:szCs w:val="24"/>
        </w:rPr>
        <w:t>2.</w:t>
      </w:r>
      <w:r w:rsidR="001E66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7CB1">
        <w:rPr>
          <w:rFonts w:ascii="Times New Roman" w:hAnsi="Times New Roman"/>
          <w:sz w:val="24"/>
          <w:szCs w:val="24"/>
        </w:rPr>
        <w:t>Herbfarm</w:t>
      </w:r>
      <w:proofErr w:type="spellEnd"/>
      <w:r w:rsidR="00867CB1">
        <w:rPr>
          <w:rFonts w:ascii="Times New Roman" w:hAnsi="Times New Roman"/>
          <w:sz w:val="24"/>
          <w:szCs w:val="24"/>
        </w:rPr>
        <w:t>-</w:t>
      </w:r>
      <w:r w:rsidR="00132A0E">
        <w:rPr>
          <w:rFonts w:ascii="Times New Roman" w:hAnsi="Times New Roman"/>
          <w:sz w:val="24"/>
          <w:szCs w:val="24"/>
        </w:rPr>
        <w:t xml:space="preserve">magnolija d.o.o., </w:t>
      </w:r>
      <w:proofErr w:type="spellStart"/>
      <w:r w:rsidR="00132A0E">
        <w:rPr>
          <w:rFonts w:ascii="Times New Roman" w:hAnsi="Times New Roman"/>
          <w:sz w:val="24"/>
          <w:szCs w:val="24"/>
        </w:rPr>
        <w:t>Trnsko</w:t>
      </w:r>
      <w:proofErr w:type="spellEnd"/>
      <w:r w:rsidR="00132A0E">
        <w:rPr>
          <w:rFonts w:ascii="Times New Roman" w:hAnsi="Times New Roman"/>
          <w:sz w:val="24"/>
          <w:szCs w:val="24"/>
        </w:rPr>
        <w:t xml:space="preserve"> 23, 10</w:t>
      </w:r>
      <w:r w:rsidR="00867CB1">
        <w:rPr>
          <w:rFonts w:ascii="Times New Roman" w:hAnsi="Times New Roman"/>
          <w:sz w:val="24"/>
          <w:szCs w:val="24"/>
        </w:rPr>
        <w:t>020 Zagreb</w:t>
      </w:r>
    </w:p>
    <w:p w:rsidR="000C5FE0" w:rsidRPr="00867CB1" w:rsidRDefault="00527F2B" w:rsidP="00EF2CEF">
      <w:pPr>
        <w:tabs>
          <w:tab w:val="left" w:pos="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66D9">
        <w:rPr>
          <w:rFonts w:ascii="Times New Roman" w:hAnsi="Times New Roman"/>
          <w:b/>
          <w:sz w:val="24"/>
          <w:szCs w:val="24"/>
        </w:rPr>
        <w:t>3.</w:t>
      </w:r>
      <w:r w:rsidR="008954A7">
        <w:rPr>
          <w:rFonts w:ascii="Times New Roman" w:hAnsi="Times New Roman"/>
          <w:b/>
          <w:sz w:val="24"/>
          <w:szCs w:val="24"/>
        </w:rPr>
        <w:t xml:space="preserve"> </w:t>
      </w:r>
      <w:r w:rsidR="00867CB1">
        <w:rPr>
          <w:rFonts w:ascii="Times New Roman" w:hAnsi="Times New Roman"/>
          <w:sz w:val="24"/>
          <w:szCs w:val="24"/>
        </w:rPr>
        <w:t>Cvjećarna „Ruža“ Šes</w:t>
      </w:r>
      <w:r w:rsidR="00132A0E">
        <w:rPr>
          <w:rFonts w:ascii="Times New Roman" w:hAnsi="Times New Roman"/>
          <w:sz w:val="24"/>
          <w:szCs w:val="24"/>
        </w:rPr>
        <w:t xml:space="preserve">tanovac, Kreševo polje </w:t>
      </w:r>
      <w:proofErr w:type="spellStart"/>
      <w:r w:rsidR="00132A0E">
        <w:rPr>
          <w:rFonts w:ascii="Times New Roman" w:hAnsi="Times New Roman"/>
          <w:sz w:val="24"/>
          <w:szCs w:val="24"/>
        </w:rPr>
        <w:t>b.b</w:t>
      </w:r>
      <w:proofErr w:type="spellEnd"/>
      <w:r w:rsidR="00132A0E">
        <w:rPr>
          <w:rFonts w:ascii="Times New Roman" w:hAnsi="Times New Roman"/>
          <w:sz w:val="24"/>
          <w:szCs w:val="24"/>
        </w:rPr>
        <w:t>., 21</w:t>
      </w:r>
      <w:r w:rsidR="00867CB1">
        <w:rPr>
          <w:rFonts w:ascii="Times New Roman" w:hAnsi="Times New Roman"/>
          <w:sz w:val="24"/>
          <w:szCs w:val="24"/>
        </w:rPr>
        <w:t>250 Šestanovac</w:t>
      </w:r>
    </w:p>
    <w:p w:rsidR="00EF2CEF" w:rsidRDefault="00EF2CEF" w:rsidP="00F45A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5FE0" w:rsidRDefault="00F45A8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C5FE0">
        <w:rPr>
          <w:rFonts w:ascii="Times New Roman" w:hAnsi="Times New Roman"/>
          <w:b/>
          <w:sz w:val="24"/>
          <w:szCs w:val="24"/>
        </w:rPr>
        <w:t>.</w:t>
      </w:r>
    </w:p>
    <w:p w:rsidR="00F45A8E" w:rsidRDefault="00F45A8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6EE" w:rsidRPr="00D2250C" w:rsidRDefault="00F45A8E" w:rsidP="00D225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Uvjeti pravne i poslovne sposobnosti:</w:t>
      </w:r>
      <w:r w:rsidR="00AB1E4F">
        <w:rPr>
          <w:rFonts w:ascii="Times New Roman" w:hAnsi="Times New Roman"/>
          <w:b/>
          <w:sz w:val="24"/>
          <w:szCs w:val="24"/>
        </w:rPr>
        <w:t xml:space="preserve"> </w:t>
      </w:r>
      <w:r w:rsidR="00AB1E4F" w:rsidRPr="00AB1E4F">
        <w:rPr>
          <w:rFonts w:ascii="Times New Roman" w:hAnsi="Times New Roman"/>
          <w:sz w:val="24"/>
          <w:szCs w:val="24"/>
        </w:rPr>
        <w:t>izvod iz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1E4F">
        <w:rPr>
          <w:rFonts w:ascii="Times New Roman" w:hAnsi="Times New Roman"/>
          <w:sz w:val="24"/>
          <w:szCs w:val="24"/>
        </w:rPr>
        <w:t>upisa u sudski, obrtni, strukovni ili drugi odgovarajući registar države sjedišta gospodarskog subjekta koji ne smije biti stariji od tri mjeseca računajući od dana objave poziva za dostavu ponuda na internetskim stranicama naručitelja.</w:t>
      </w:r>
    </w:p>
    <w:p w:rsidR="00AB1E4F" w:rsidRDefault="00AB1E4F" w:rsidP="00AB1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E4F">
        <w:rPr>
          <w:rFonts w:ascii="Times New Roman" w:hAnsi="Times New Roman"/>
          <w:b/>
          <w:sz w:val="24"/>
          <w:szCs w:val="24"/>
        </w:rPr>
        <w:lastRenderedPageBreak/>
        <w:t>VI.</w:t>
      </w:r>
    </w:p>
    <w:p w:rsidR="000A06EE" w:rsidRPr="00AB1E4F" w:rsidRDefault="000A06EE" w:rsidP="00AB1E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70A8" w:rsidRDefault="00C870A8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povjerenstvo za provedbu postupka bagatelne nabave imenuju se :</w:t>
      </w:r>
    </w:p>
    <w:p w:rsidR="00C870A8" w:rsidRDefault="00C870A8" w:rsidP="00AB1E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Davor Andrijašević – predsjednik povjerenstva</w:t>
      </w:r>
    </w:p>
    <w:p w:rsidR="00C870A8" w:rsidRDefault="00C870A8" w:rsidP="00AB1E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Ljubomir Šarić – član povjerenstva</w:t>
      </w:r>
    </w:p>
    <w:p w:rsidR="00C870A8" w:rsidRDefault="00C870A8" w:rsidP="00AB1E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Dragan Andrijašević – član povjerenstva. </w:t>
      </w:r>
    </w:p>
    <w:p w:rsidR="00EF2CEF" w:rsidRDefault="00EF2CEF" w:rsidP="001E6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70A8" w:rsidRDefault="00F45A8E" w:rsidP="001E6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0C5FE0">
        <w:rPr>
          <w:rFonts w:ascii="Times New Roman" w:hAnsi="Times New Roman"/>
          <w:b/>
          <w:sz w:val="24"/>
          <w:szCs w:val="24"/>
        </w:rPr>
        <w:t>.</w:t>
      </w:r>
    </w:p>
    <w:p w:rsidR="000A06EE" w:rsidRDefault="000A06EE" w:rsidP="001E6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70A8" w:rsidRDefault="00C870A8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povjerenstva za provedbu postupka bagatelne nabave koordiniraju pripremu i provođenje postup</w:t>
      </w:r>
      <w:r w:rsidR="00592A01">
        <w:rPr>
          <w:rFonts w:ascii="Times New Roman" w:hAnsi="Times New Roman"/>
          <w:sz w:val="24"/>
          <w:szCs w:val="24"/>
        </w:rPr>
        <w:t>ka nabave bagatelne vrijednosti</w:t>
      </w:r>
      <w:r>
        <w:rPr>
          <w:rFonts w:ascii="Times New Roman" w:hAnsi="Times New Roman"/>
          <w:sz w:val="24"/>
          <w:szCs w:val="24"/>
        </w:rPr>
        <w:t xml:space="preserve">, sudjeluju u postupku otvaranja, pregleda i ocjene ponuda, te obavljaju ostale poslove u vezi s postupkom nabave bagatelne vrijednosti. </w:t>
      </w:r>
    </w:p>
    <w:p w:rsidR="00EF2CEF" w:rsidRDefault="00EF2CEF" w:rsidP="00D2250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41E1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1E66D9">
        <w:rPr>
          <w:rFonts w:ascii="Times New Roman" w:hAnsi="Times New Roman"/>
          <w:b/>
          <w:sz w:val="24"/>
          <w:szCs w:val="24"/>
        </w:rPr>
        <w:t>I</w:t>
      </w:r>
      <w:r w:rsidR="000C5FE0">
        <w:rPr>
          <w:rFonts w:ascii="Times New Roman" w:hAnsi="Times New Roman"/>
          <w:b/>
          <w:sz w:val="24"/>
          <w:szCs w:val="24"/>
        </w:rPr>
        <w:t>I</w:t>
      </w:r>
      <w:r w:rsidR="001441E1" w:rsidRPr="001441E1">
        <w:rPr>
          <w:rFonts w:ascii="Times New Roman" w:hAnsi="Times New Roman"/>
          <w:b/>
          <w:sz w:val="24"/>
          <w:szCs w:val="24"/>
        </w:rPr>
        <w:t>.</w:t>
      </w:r>
    </w:p>
    <w:p w:rsidR="000A06EE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Naručitelja je Općinski načelnik Ivan Kosović. </w:t>
      </w:r>
    </w:p>
    <w:p w:rsidR="00EF2CEF" w:rsidRDefault="00EF2CEF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1E1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A25C89">
        <w:rPr>
          <w:rFonts w:ascii="Times New Roman" w:hAnsi="Times New Roman"/>
          <w:b/>
          <w:sz w:val="24"/>
          <w:szCs w:val="24"/>
        </w:rPr>
        <w:t>X.</w:t>
      </w:r>
    </w:p>
    <w:p w:rsidR="000A06EE" w:rsidRDefault="000A06EE" w:rsidP="00EF2C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0A06EE" w:rsidRDefault="000A06EE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1441E1" w:rsidRDefault="001441E1" w:rsidP="001E66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41E1" w:rsidRDefault="001441E1" w:rsidP="001E66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41E1" w:rsidRDefault="001441E1" w:rsidP="001E66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:rsidR="00992854" w:rsidRDefault="00992854" w:rsidP="001E66D9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OPĆINE GRADAC</w:t>
      </w:r>
    </w:p>
    <w:p w:rsidR="001441E1" w:rsidRDefault="001441E1" w:rsidP="001E66D9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Kosović </w:t>
      </w: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B2656A" w:rsidRDefault="00B2656A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0A06EE" w:rsidRDefault="000A06EE" w:rsidP="001E66D9">
      <w:pPr>
        <w:spacing w:after="0"/>
        <w:rPr>
          <w:rFonts w:ascii="Times New Roman" w:hAnsi="Times New Roman"/>
          <w:sz w:val="24"/>
          <w:szCs w:val="24"/>
        </w:rPr>
      </w:pP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Članovima Povjerenstva iz točke V</w:t>
      </w:r>
      <w:r w:rsidR="000A06EE">
        <w:rPr>
          <w:rFonts w:ascii="Times New Roman" w:hAnsi="Times New Roman"/>
          <w:sz w:val="24"/>
          <w:szCs w:val="24"/>
        </w:rPr>
        <w:t>I</w:t>
      </w:r>
      <w:r w:rsidR="00F35027">
        <w:rPr>
          <w:rFonts w:ascii="Times New Roman" w:hAnsi="Times New Roman"/>
          <w:sz w:val="24"/>
          <w:szCs w:val="24"/>
        </w:rPr>
        <w:t>. ove Odluke</w:t>
      </w:r>
      <w:r w:rsidR="00A25C89">
        <w:rPr>
          <w:rFonts w:ascii="Times New Roman" w:hAnsi="Times New Roman"/>
          <w:sz w:val="24"/>
          <w:szCs w:val="24"/>
        </w:rPr>
        <w:t>,</w:t>
      </w: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Internet stranice Općine Gradac</w:t>
      </w:r>
      <w:r w:rsidR="00A25C89">
        <w:rPr>
          <w:rFonts w:ascii="Times New Roman" w:hAnsi="Times New Roman"/>
          <w:sz w:val="24"/>
          <w:szCs w:val="24"/>
        </w:rPr>
        <w:t>,</w:t>
      </w:r>
    </w:p>
    <w:p w:rsid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5C89">
        <w:rPr>
          <w:rFonts w:ascii="Times New Roman" w:hAnsi="Times New Roman"/>
          <w:sz w:val="24"/>
          <w:szCs w:val="24"/>
        </w:rPr>
        <w:t xml:space="preserve"> Pismohrana, ovdje </w:t>
      </w:r>
      <w:r w:rsidR="00603D9B">
        <w:rPr>
          <w:rFonts w:ascii="Times New Roman" w:hAnsi="Times New Roman"/>
          <w:sz w:val="24"/>
          <w:szCs w:val="24"/>
        </w:rPr>
        <w:t>.</w:t>
      </w:r>
    </w:p>
    <w:p w:rsidR="001441E1" w:rsidRPr="001441E1" w:rsidRDefault="001441E1" w:rsidP="001E66D9">
      <w:pPr>
        <w:spacing w:after="0"/>
        <w:rPr>
          <w:rFonts w:ascii="Times New Roman" w:hAnsi="Times New Roman"/>
          <w:sz w:val="24"/>
          <w:szCs w:val="24"/>
        </w:rPr>
      </w:pPr>
    </w:p>
    <w:sectPr w:rsidR="001441E1" w:rsidRPr="001441E1" w:rsidSect="000B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32" w:rsidRDefault="00891932" w:rsidP="00EF2CEF">
      <w:pPr>
        <w:spacing w:after="0" w:line="240" w:lineRule="auto"/>
      </w:pPr>
      <w:r>
        <w:separator/>
      </w:r>
    </w:p>
  </w:endnote>
  <w:endnote w:type="continuationSeparator" w:id="0">
    <w:p w:rsidR="00891932" w:rsidRDefault="00891932" w:rsidP="00EF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32" w:rsidRDefault="00891932" w:rsidP="00EF2CEF">
      <w:pPr>
        <w:spacing w:after="0" w:line="240" w:lineRule="auto"/>
      </w:pPr>
      <w:r>
        <w:separator/>
      </w:r>
    </w:p>
  </w:footnote>
  <w:footnote w:type="continuationSeparator" w:id="0">
    <w:p w:rsidR="00891932" w:rsidRDefault="00891932" w:rsidP="00EF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0EF6"/>
    <w:multiLevelType w:val="hybridMultilevel"/>
    <w:tmpl w:val="FDB6DD4C"/>
    <w:lvl w:ilvl="0" w:tplc="4D3C44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B4"/>
    <w:rsid w:val="0001478A"/>
    <w:rsid w:val="00080184"/>
    <w:rsid w:val="000A06EE"/>
    <w:rsid w:val="000B51CF"/>
    <w:rsid w:val="000C5FE0"/>
    <w:rsid w:val="00132A0E"/>
    <w:rsid w:val="001441E1"/>
    <w:rsid w:val="00172D49"/>
    <w:rsid w:val="001E66D9"/>
    <w:rsid w:val="00302ED1"/>
    <w:rsid w:val="00361C82"/>
    <w:rsid w:val="00364BD9"/>
    <w:rsid w:val="003908F8"/>
    <w:rsid w:val="00406F16"/>
    <w:rsid w:val="004C547C"/>
    <w:rsid w:val="00525261"/>
    <w:rsid w:val="00527F2B"/>
    <w:rsid w:val="0054114F"/>
    <w:rsid w:val="00592A01"/>
    <w:rsid w:val="00603D9B"/>
    <w:rsid w:val="006C2208"/>
    <w:rsid w:val="006E5081"/>
    <w:rsid w:val="006E64B2"/>
    <w:rsid w:val="007B10FC"/>
    <w:rsid w:val="008310F3"/>
    <w:rsid w:val="00867CB1"/>
    <w:rsid w:val="00886FD6"/>
    <w:rsid w:val="00891932"/>
    <w:rsid w:val="008954A7"/>
    <w:rsid w:val="008B77A7"/>
    <w:rsid w:val="009046A9"/>
    <w:rsid w:val="00992854"/>
    <w:rsid w:val="009D34F5"/>
    <w:rsid w:val="009F64B2"/>
    <w:rsid w:val="00A25C89"/>
    <w:rsid w:val="00AB1E4F"/>
    <w:rsid w:val="00AC3B93"/>
    <w:rsid w:val="00AD1A34"/>
    <w:rsid w:val="00B2656A"/>
    <w:rsid w:val="00B3213A"/>
    <w:rsid w:val="00B82FB4"/>
    <w:rsid w:val="00C06048"/>
    <w:rsid w:val="00C870A8"/>
    <w:rsid w:val="00D2250C"/>
    <w:rsid w:val="00E61AC9"/>
    <w:rsid w:val="00E93A82"/>
    <w:rsid w:val="00EF2CEF"/>
    <w:rsid w:val="00F31E25"/>
    <w:rsid w:val="00F35027"/>
    <w:rsid w:val="00F45A8E"/>
    <w:rsid w:val="00FA72EC"/>
    <w:rsid w:val="00FC0F4F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56A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F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2CE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F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C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76DA-8BB6-4350-BC74-81774495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Jarmila</cp:lastModifiedBy>
  <cp:revision>10</cp:revision>
  <cp:lastPrinted>2016-05-19T10:50:00Z</cp:lastPrinted>
  <dcterms:created xsi:type="dcterms:W3CDTF">2016-05-17T11:33:00Z</dcterms:created>
  <dcterms:modified xsi:type="dcterms:W3CDTF">2016-05-19T10:51:00Z</dcterms:modified>
</cp:coreProperties>
</file>